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2C6275" w:rsidRPr="000D67C4" w:rsidRDefault="002C6275" w:rsidP="000D67C4">
      <w:pPr>
        <w:pStyle w:val="2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0" w:name="_GoBack"/>
      <w:bookmarkEnd w:id="0"/>
      <w:r w:rsidRPr="000D67C4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РЕКОМЕНДАЦИИ РОДИТЕЛЯМ ПО ВОПРОСАМ </w:t>
      </w:r>
      <w:proofErr w:type="gramStart"/>
      <w:r w:rsidRPr="000D67C4">
        <w:rPr>
          <w:rFonts w:ascii="Times New Roman" w:eastAsia="Times New Roman" w:hAnsi="Times New Roman" w:cs="Times New Roman"/>
          <w:color w:val="000000" w:themeColor="text1"/>
          <w:lang w:eastAsia="ru-RU"/>
        </w:rPr>
        <w:t>СЕМЕЙНОГО</w:t>
      </w:r>
      <w:proofErr w:type="gramEnd"/>
      <w:r w:rsidRPr="000D67C4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ВОСПИТАТНИЯ</w:t>
      </w:r>
    </w:p>
    <w:p w:rsidR="00C827EE" w:rsidRPr="000D67C4" w:rsidRDefault="00C827EE" w:rsidP="00947CC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D67C4">
        <w:rPr>
          <w:rFonts w:ascii="Times New Roman" w:hAnsi="Times New Roman" w:cs="Times New Roman"/>
          <w:noProof/>
          <w:color w:val="000000" w:themeColor="text1"/>
          <w:lang w:eastAsia="ru-RU"/>
        </w:rPr>
        <w:drawing>
          <wp:inline distT="0" distB="0" distL="0" distR="0" wp14:anchorId="74C3BFAA" wp14:editId="149CD492">
            <wp:extent cx="5254625" cy="2879725"/>
            <wp:effectExtent l="0" t="0" r="3175" b="0"/>
            <wp:docPr id="1" name="Рисунок 1" descr="http://oqu-zaman.kz/wp-content/uploads/2015/02/post-215185-1312663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qu-zaman.kz/wp-content/uploads/2015/02/post-215185-131266305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Помните, что ваша семья и ваш ребенок - это самая большая ценность вашей жизни!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 xml:space="preserve">Не думайте о том, что семья никуда от вас не денется, не оставляйте её в списке своих «больших и </w:t>
      </w:r>
      <w:r w:rsidR="00A57B38"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важных</w:t>
      </w: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» дел на «потом».</w:t>
      </w:r>
    </w:p>
    <w:p w:rsidR="002C6275" w:rsidRPr="000D67C4" w:rsidRDefault="007870BE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 wp14:anchorId="472DB958" wp14:editId="402C4999">
            <wp:simplePos x="1077595" y="6659880"/>
            <wp:positionH relativeFrom="margin">
              <wp:align>right</wp:align>
            </wp:positionH>
            <wp:positionV relativeFrom="margin">
              <wp:posOffset>5141652</wp:posOffset>
            </wp:positionV>
            <wp:extent cx="1910080" cy="1910080"/>
            <wp:effectExtent l="0" t="0" r="0" b="0"/>
            <wp:wrapSquare wrapText="bothSides"/>
            <wp:docPr id="2" name="Рисунок 2" descr="https://im0-tub-ru.yandex.net/i?id=4b3bc90c8007edbd39b7ec78439cb0b7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0-tub-ru.yandex.net/i?id=4b3bc90c8007edbd39b7ec78439cb0b7&amp;n=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752" cy="1910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275"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Внятно и доступно объясните своему ребенку, почему вы вынуждены работать с утра до ночи.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Познакомьте ребенка со своей работой. Пусть он почувствует, насколько важно и значимо ваше присутствие для многих людей, работающих вместе с вами.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жалуйтесь своему ребенку, рассказывая ему о вашей работе. Ожидая вас с работы, он не должен думать о том, как вам там плохо.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Рассказывайте ребенку о своих успехах и достижениях, демонстрируйте ему свою успешность.</w:t>
      </w:r>
      <w:r w:rsidR="00A57B38" w:rsidRPr="000D67C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Сделайте так, чтобы ваше общение с ребенком после возвращения домой было максимально интенсивным.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переносите ваши рабочие неурядицы на общение с собственным ребенком.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Старайтесь сделать вашу беседу с ребенком эмоциональной в положительном плане.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lastRenderedPageBreak/>
        <w:t>Интересуйтесь не только отметками в дневнике, постарайтесь оценить и узнать его душевное состояние, впечатления от прожитого дня, от общения с друзьями и сверстниками.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Если есть немного свободного времени, потратьте его на то, чтобы познакомиться и пообщаться с его друзьями и товарищами.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тратьте вечера на телевизор, необязательные телефонные звонки, уборки и стирки, лучше обнимите своего ребенка и пошепчитесь с ним о самом важном, дорогом и сокровенном и для него, и для вас!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Изучайте своего ребенка, знакомьтесь с его внутренним миром вовремя, бойтесь опоздать!</w:t>
      </w:r>
      <w:r w:rsidR="007870BE" w:rsidRPr="000D67C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2C6275" w:rsidRPr="000D67C4" w:rsidRDefault="00947CCD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02B6F167" wp14:editId="3F57AF98">
            <wp:simplePos x="0" y="0"/>
            <wp:positionH relativeFrom="margin">
              <wp:posOffset>-344170</wp:posOffset>
            </wp:positionH>
            <wp:positionV relativeFrom="margin">
              <wp:posOffset>3010535</wp:posOffset>
            </wp:positionV>
            <wp:extent cx="2060575" cy="1468120"/>
            <wp:effectExtent l="0" t="0" r="0" b="0"/>
            <wp:wrapSquare wrapText="bothSides"/>
            <wp:docPr id="8" name="Рисунок 8" descr="https://im0-tub-ru.yandex.net/i?id=5b5d4e22cc0a24af092b68c87b6f6366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m0-tub-ru.yandex.net/i?id=5b5d4e22cc0a24af092b68c87b6f6366&amp;n=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146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275"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откупайтесь от своего ребенка подарками, например, за позднее возвращение домой или невыполненные обещания: пройдет немного времени, и он будет ждать не вас, а подарок.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Учите вашего ребенка традициям ожидания близких людей дома. Пусть это будет вашим красивым, теплым добрым ритуалом: красивая салфетка на столе, ароматный чай, уютный свет, приятная музыка и родители, которые входят в дом. Пройдет совсем немного времени и родители, заложившие такую традицию, сами будут также ожидать своих повзрослевших детей, чтобы пообщаться с ними...</w:t>
      </w:r>
      <w:r w:rsidR="007870BE" w:rsidRPr="000D67C4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обрывайте своего ребенка на полуслове, не спешите, дайте ему выговориться, постарайтесь внимательно выслушать его.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Не отталкивайте и не отмахивайтесь от него, дайте ему возможность обнять вас, прижаться к вам. Это дает ему эмоциональный заряд на новый день, новые встречи, дает ощущение счастья и уверенности в завтрашнем дне. Не лишайте ребенка этого ощущения!</w:t>
      </w:r>
    </w:p>
    <w:p w:rsidR="002C6275" w:rsidRPr="000D67C4" w:rsidRDefault="002C6275" w:rsidP="00C827EE">
      <w:pPr>
        <w:pStyle w:val="a5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</w:pPr>
      <w:r w:rsidRPr="000D67C4"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ru-RU"/>
        </w:rPr>
        <w:t>Помните! Лишая своего ребенка радости общения с вами сегодня, вы лишаете себя общения с ними в старости!</w:t>
      </w:r>
    </w:p>
    <w:p w:rsidR="00FA1812" w:rsidRPr="000D67C4" w:rsidRDefault="00FA1812" w:rsidP="002C627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FA1812" w:rsidRPr="000D67C4" w:rsidSect="007114D5">
      <w:pgSz w:w="11906" w:h="16838"/>
      <w:pgMar w:top="1134" w:right="850" w:bottom="1134" w:left="1701" w:header="708" w:footer="708" w:gutter="0"/>
      <w:pgBorders w:offsetFrom="page">
        <w:top w:val="sun" w:sz="18" w:space="24" w:color="auto"/>
        <w:left w:val="sun" w:sz="18" w:space="24" w:color="auto"/>
        <w:bottom w:val="sun" w:sz="18" w:space="24" w:color="auto"/>
        <w:right w:val="sun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75pt;height:10.75pt" o:bullet="t">
        <v:imagedata r:id="rId1" o:title="mso3E79"/>
      </v:shape>
    </w:pict>
  </w:numPicBullet>
  <w:abstractNum w:abstractNumId="0">
    <w:nsid w:val="0C781966"/>
    <w:multiLevelType w:val="multilevel"/>
    <w:tmpl w:val="0B668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D7EE1"/>
    <w:multiLevelType w:val="multilevel"/>
    <w:tmpl w:val="9350D3B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930AB5"/>
    <w:multiLevelType w:val="hybridMultilevel"/>
    <w:tmpl w:val="FD08B63E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3EF71CC"/>
    <w:multiLevelType w:val="hybridMultilevel"/>
    <w:tmpl w:val="EF2E49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CC17481"/>
    <w:multiLevelType w:val="hybridMultilevel"/>
    <w:tmpl w:val="A2C4D4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C57"/>
    <w:rsid w:val="000D67C4"/>
    <w:rsid w:val="002C6275"/>
    <w:rsid w:val="00622F2A"/>
    <w:rsid w:val="007114D5"/>
    <w:rsid w:val="00761C57"/>
    <w:rsid w:val="007870BE"/>
    <w:rsid w:val="007B7F9D"/>
    <w:rsid w:val="00947CCD"/>
    <w:rsid w:val="00A57B38"/>
    <w:rsid w:val="00C827EE"/>
    <w:rsid w:val="00FA1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0D67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6">
    <w:name w:val="c26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C6275"/>
  </w:style>
  <w:style w:type="character" w:customStyle="1" w:styleId="c3">
    <w:name w:val="c3"/>
    <w:basedOn w:val="a0"/>
    <w:rsid w:val="002C6275"/>
  </w:style>
  <w:style w:type="paragraph" w:customStyle="1" w:styleId="c27">
    <w:name w:val="c27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2C6275"/>
  </w:style>
  <w:style w:type="paragraph" w:customStyle="1" w:styleId="c20">
    <w:name w:val="c20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C6275"/>
  </w:style>
  <w:style w:type="paragraph" w:customStyle="1" w:styleId="c15">
    <w:name w:val="c15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2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7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27E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D6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0D67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6">
    <w:name w:val="c26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C6275"/>
  </w:style>
  <w:style w:type="character" w:customStyle="1" w:styleId="c3">
    <w:name w:val="c3"/>
    <w:basedOn w:val="a0"/>
    <w:rsid w:val="002C6275"/>
  </w:style>
  <w:style w:type="paragraph" w:customStyle="1" w:styleId="c27">
    <w:name w:val="c27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2C6275"/>
  </w:style>
  <w:style w:type="paragraph" w:customStyle="1" w:styleId="c20">
    <w:name w:val="c20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C6275"/>
  </w:style>
  <w:style w:type="paragraph" w:customStyle="1" w:styleId="c15">
    <w:name w:val="c15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2C6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82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7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27E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0D67C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56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6F9AC8-26B9-4660-A721-11F18ED96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3</cp:revision>
  <dcterms:created xsi:type="dcterms:W3CDTF">2018-04-17T17:12:00Z</dcterms:created>
  <dcterms:modified xsi:type="dcterms:W3CDTF">2018-04-17T17:15:00Z</dcterms:modified>
</cp:coreProperties>
</file>